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7A" w:rsidRPr="004D1258" w:rsidRDefault="00FE677A" w:rsidP="004D1258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4D1258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Эмаль ЭП-9111</w:t>
      </w:r>
    </w:p>
    <w:p w:rsidR="00FE677A" w:rsidRPr="004D1258" w:rsidRDefault="00FE677A" w:rsidP="004D1258">
      <w:pPr>
        <w:spacing w:after="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4D1258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4D1258">
        <w:rPr>
          <w:rFonts w:ascii="Calibri" w:eastAsia="Times New Roman" w:hAnsi="Calibri" w:cs="Arial"/>
          <w:color w:val="202020"/>
          <w:lang w:eastAsia="ru-RU"/>
        </w:rPr>
        <w:t xml:space="preserve"> для покраски с целью </w:t>
      </w:r>
      <w:proofErr w:type="spellStart"/>
      <w:r w:rsidRPr="004D1258">
        <w:rPr>
          <w:rFonts w:ascii="Calibri" w:eastAsia="Times New Roman" w:hAnsi="Calibri" w:cs="Arial"/>
          <w:color w:val="202020"/>
          <w:lang w:eastAsia="ru-RU"/>
        </w:rPr>
        <w:t>электроизоляции</w:t>
      </w:r>
      <w:proofErr w:type="spellEnd"/>
      <w:r w:rsidRPr="004D1258">
        <w:rPr>
          <w:rFonts w:ascii="Calibri" w:eastAsia="Times New Roman" w:hAnsi="Calibri" w:cs="Arial"/>
          <w:color w:val="202020"/>
          <w:lang w:eastAsia="ru-RU"/>
        </w:rPr>
        <w:t xml:space="preserve"> обмоток электрических машин и </w:t>
      </w:r>
      <w:proofErr w:type="spellStart"/>
      <w:r w:rsidRPr="004D1258">
        <w:rPr>
          <w:rFonts w:ascii="Calibri" w:eastAsia="Times New Roman" w:hAnsi="Calibri" w:cs="Arial"/>
          <w:color w:val="202020"/>
          <w:lang w:eastAsia="ru-RU"/>
        </w:rPr>
        <w:t>элетрооборудования</w:t>
      </w:r>
      <w:proofErr w:type="spellEnd"/>
      <w:r w:rsidRPr="004D1258">
        <w:rPr>
          <w:rFonts w:ascii="Calibri" w:eastAsia="Times New Roman" w:hAnsi="Calibri" w:cs="Arial"/>
          <w:color w:val="202020"/>
          <w:lang w:eastAsia="ru-RU"/>
        </w:rPr>
        <w:t xml:space="preserve"> в силовых цепях.</w:t>
      </w:r>
      <w:r w:rsidRPr="004D1258">
        <w:rPr>
          <w:rFonts w:ascii="Calibri" w:eastAsia="Times New Roman" w:hAnsi="Calibri" w:cs="Arial"/>
          <w:color w:val="202020"/>
          <w:lang w:eastAsia="ru-RU"/>
        </w:rPr>
        <w:br/>
      </w:r>
      <w:r w:rsidRPr="004D1258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4D1258">
        <w:rPr>
          <w:rFonts w:ascii="Calibri" w:eastAsia="Times New Roman" w:hAnsi="Calibri" w:cs="Arial"/>
          <w:color w:val="202020"/>
          <w:lang w:eastAsia="ru-RU"/>
        </w:rPr>
        <w:t> обеспечивает электрическую защиту обмоток, а также защиту от внешних воздействий.</w:t>
      </w:r>
    </w:p>
    <w:p w:rsidR="00FE677A" w:rsidRPr="004D1258" w:rsidRDefault="00FE677A" w:rsidP="004D1258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4D1258">
        <w:rPr>
          <w:rFonts w:ascii="Calibri" w:eastAsia="Times New Roman" w:hAnsi="Calibri" w:cs="Arial"/>
          <w:b/>
          <w:bCs/>
          <w:color w:val="202020"/>
          <w:lang w:eastAsia="ru-RU"/>
        </w:rPr>
        <w:t>Основные технические характеристики: </w:t>
      </w:r>
      <w:r w:rsidRPr="004D1258">
        <w:rPr>
          <w:rFonts w:ascii="Calibri" w:eastAsia="Times New Roman" w:hAnsi="Calibri" w:cs="Arial"/>
          <w:color w:val="202020"/>
          <w:lang w:eastAsia="ru-RU"/>
        </w:rPr>
        <w:t xml:space="preserve"> материал </w:t>
      </w:r>
      <w:proofErr w:type="spellStart"/>
      <w:r w:rsidRPr="004D1258">
        <w:rPr>
          <w:rFonts w:ascii="Calibri" w:eastAsia="Times New Roman" w:hAnsi="Calibri" w:cs="Arial"/>
          <w:color w:val="202020"/>
          <w:lang w:eastAsia="ru-RU"/>
        </w:rPr>
        <w:t>одноупаковочный</w:t>
      </w:r>
      <w:proofErr w:type="spellEnd"/>
      <w:r w:rsidRPr="004D1258">
        <w:rPr>
          <w:rFonts w:ascii="Calibri" w:eastAsia="Times New Roman" w:hAnsi="Calibri" w:cs="Arial"/>
          <w:color w:val="202020"/>
          <w:lang w:eastAsia="ru-RU"/>
        </w:rPr>
        <w:t xml:space="preserve"> на основе эпоксиэфирного лака.</w:t>
      </w:r>
    </w:p>
    <w:tbl>
      <w:tblPr>
        <w:tblW w:w="0" w:type="dxa"/>
        <w:tblCellSpacing w:w="15" w:type="dxa"/>
        <w:tblBorders>
          <w:top w:val="single" w:sz="6" w:space="0" w:color="F5F5F5"/>
          <w:right w:val="single" w:sz="6" w:space="0" w:color="F5F5F5"/>
        </w:tblBorders>
        <w:tblCellMar>
          <w:left w:w="0" w:type="dxa"/>
          <w:right w:w="0" w:type="dxa"/>
        </w:tblCellMar>
        <w:tblLook w:val="04A0"/>
      </w:tblPr>
      <w:tblGrid>
        <w:gridCol w:w="4830"/>
        <w:gridCol w:w="4830"/>
      </w:tblGrid>
      <w:tr w:rsidR="00FE677A" w:rsidRPr="004D1258" w:rsidTr="00FE677A">
        <w:trPr>
          <w:tblCellSpacing w:w="15" w:type="dxa"/>
        </w:trPr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Цвет</w:t>
            </w:r>
          </w:p>
        </w:tc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красно-коричневый, серый и другие, по согласованию с заказчиком.</w:t>
            </w:r>
          </w:p>
        </w:tc>
      </w:tr>
      <w:tr w:rsidR="00FE677A" w:rsidRPr="004D1258" w:rsidTr="00FE677A">
        <w:trPr>
          <w:tblCellSpacing w:w="15" w:type="dxa"/>
        </w:trPr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Внешний вид пленки</w:t>
            </w:r>
          </w:p>
        </w:tc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D1258">
              <w:rPr>
                <w:rFonts w:ascii="Calibri" w:eastAsia="Times New Roman" w:hAnsi="Calibri" w:cs="Times New Roman"/>
                <w:lang w:eastAsia="ru-RU"/>
              </w:rPr>
              <w:t>ровная</w:t>
            </w:r>
            <w:proofErr w:type="gramEnd"/>
            <w:r w:rsidRPr="004D1258">
              <w:rPr>
                <w:rFonts w:ascii="Calibri" w:eastAsia="Times New Roman" w:hAnsi="Calibri" w:cs="Times New Roman"/>
                <w:lang w:eastAsia="ru-RU"/>
              </w:rPr>
              <w:t>, однородная, без посторонних включений.</w:t>
            </w:r>
          </w:p>
        </w:tc>
      </w:tr>
      <w:tr w:rsidR="00FE677A" w:rsidRPr="004D1258" w:rsidTr="00FE677A">
        <w:trPr>
          <w:tblCellSpacing w:w="15" w:type="dxa"/>
        </w:trPr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Время высыхания до степени 3</w:t>
            </w:r>
          </w:p>
        </w:tc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при температуре 20±2</w:t>
            </w:r>
            <w:proofErr w:type="gramStart"/>
            <w:r w:rsidRPr="004D1258">
              <w:rPr>
                <w:rFonts w:ascii="Calibri" w:eastAsia="Times New Roman" w:hAnsi="Calibri" w:cs="Times New Roman"/>
                <w:lang w:eastAsia="ru-RU"/>
              </w:rPr>
              <w:t>ºС</w:t>
            </w:r>
            <w:proofErr w:type="gramEnd"/>
            <w:r w:rsidRPr="004D1258">
              <w:rPr>
                <w:rFonts w:ascii="Calibri" w:eastAsia="Times New Roman" w:hAnsi="Calibri" w:cs="Times New Roman"/>
                <w:lang w:eastAsia="ru-RU"/>
              </w:rPr>
              <w:t xml:space="preserve"> не более 4 часов.</w:t>
            </w:r>
          </w:p>
        </w:tc>
      </w:tr>
      <w:tr w:rsidR="00FE677A" w:rsidRPr="004D1258" w:rsidTr="00FE677A">
        <w:trPr>
          <w:tblCellSpacing w:w="15" w:type="dxa"/>
        </w:trPr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Расход материала на один слой</w:t>
            </w:r>
          </w:p>
        </w:tc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80÷140 г/м² в зависимости от цвета и способа нанесения.</w:t>
            </w:r>
          </w:p>
        </w:tc>
      </w:tr>
      <w:tr w:rsidR="00FE677A" w:rsidRPr="004D1258" w:rsidTr="00FE677A">
        <w:trPr>
          <w:tblCellSpacing w:w="15" w:type="dxa"/>
        </w:trPr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Рекомендуемое количество слоев</w:t>
            </w:r>
          </w:p>
        </w:tc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1-3</w:t>
            </w:r>
          </w:p>
        </w:tc>
      </w:tr>
      <w:tr w:rsidR="00FE677A" w:rsidRPr="004D1258" w:rsidTr="00FE677A">
        <w:trPr>
          <w:tblCellSpacing w:w="15" w:type="dxa"/>
        </w:trPr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Способы нанесения</w:t>
            </w:r>
          </w:p>
        </w:tc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пневматическое распыление, налив, окунание, кисть.</w:t>
            </w:r>
          </w:p>
        </w:tc>
      </w:tr>
      <w:tr w:rsidR="00FE677A" w:rsidRPr="004D1258" w:rsidTr="00FE677A">
        <w:trPr>
          <w:tblCellSpacing w:w="15" w:type="dxa"/>
        </w:trPr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Растворитель</w:t>
            </w:r>
          </w:p>
        </w:tc>
        <w:tc>
          <w:tcPr>
            <w:tcW w:w="4785" w:type="dxa"/>
            <w:tcBorders>
              <w:left w:val="single" w:sz="6" w:space="0" w:color="F5F5F5"/>
              <w:bottom w:val="single" w:sz="6" w:space="0" w:color="F5F5F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677A" w:rsidRPr="004D1258" w:rsidRDefault="00FE677A" w:rsidP="004D1258">
            <w:pPr>
              <w:spacing w:before="150" w:after="150" w:line="240" w:lineRule="auto"/>
              <w:ind w:left="150" w:right="150"/>
              <w:rPr>
                <w:rFonts w:ascii="Calibri" w:eastAsia="Times New Roman" w:hAnsi="Calibri" w:cs="Times New Roman"/>
                <w:lang w:eastAsia="ru-RU"/>
              </w:rPr>
            </w:pPr>
            <w:r w:rsidRPr="004D1258">
              <w:rPr>
                <w:rFonts w:ascii="Calibri" w:eastAsia="Times New Roman" w:hAnsi="Calibri" w:cs="Times New Roman"/>
                <w:lang w:eastAsia="ru-RU"/>
              </w:rPr>
              <w:t>ксилол, сольвент, толуол</w:t>
            </w:r>
          </w:p>
        </w:tc>
      </w:tr>
    </w:tbl>
    <w:p w:rsidR="00FE677A" w:rsidRPr="004D1258" w:rsidRDefault="00FE677A" w:rsidP="004D1258">
      <w:pPr>
        <w:spacing w:after="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4D1258">
        <w:rPr>
          <w:rFonts w:ascii="Calibri" w:eastAsia="Times New Roman" w:hAnsi="Calibri" w:cs="Arial"/>
          <w:b/>
          <w:bCs/>
          <w:color w:val="202020"/>
          <w:lang w:eastAsia="ru-RU"/>
        </w:rPr>
        <w:br/>
        <w:t>Гарантийный срок хранения </w:t>
      </w:r>
      <w:r w:rsidRPr="004D1258">
        <w:rPr>
          <w:rFonts w:ascii="Calibri" w:eastAsia="Times New Roman" w:hAnsi="Calibri" w:cs="Arial"/>
          <w:color w:val="202020"/>
          <w:lang w:eastAsia="ru-RU"/>
        </w:rPr>
        <w:t>12 месяцев со дня изготовления.</w:t>
      </w:r>
    </w:p>
    <w:p w:rsidR="00FE677A" w:rsidRPr="004D1258" w:rsidRDefault="00FE677A" w:rsidP="004D1258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4D1258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4D1258">
        <w:rPr>
          <w:rFonts w:ascii="Calibri" w:eastAsia="Times New Roman" w:hAnsi="Calibri" w:cs="Arial"/>
          <w:color w:val="202020"/>
          <w:lang w:eastAsia="ru-RU"/>
        </w:rPr>
        <w:t> поверхность очистить от масел, грязи и пыли.</w:t>
      </w:r>
      <w:r w:rsidRPr="004D1258">
        <w:rPr>
          <w:rFonts w:ascii="Calibri" w:eastAsia="Times New Roman" w:hAnsi="Calibri" w:cs="Arial"/>
          <w:color w:val="202020"/>
          <w:lang w:eastAsia="ru-RU"/>
        </w:rPr>
        <w:br/>
      </w:r>
      <w:r w:rsidRPr="004D1258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4D1258">
        <w:rPr>
          <w:rFonts w:ascii="Calibri" w:eastAsia="Times New Roman" w:hAnsi="Calibri" w:cs="Arial"/>
          <w:color w:val="202020"/>
          <w:lang w:eastAsia="ru-RU"/>
        </w:rPr>
        <w:t> перед применением эмаль следует тщательно перемешать до однородной массы. При необходимости, довести до рабочей вязкости ксилолом, сольвентом или толуолом.</w:t>
      </w:r>
      <w:r w:rsidRPr="004D1258">
        <w:rPr>
          <w:rFonts w:ascii="Calibri" w:eastAsia="Times New Roman" w:hAnsi="Calibri" w:cs="Arial"/>
          <w:color w:val="202020"/>
          <w:lang w:eastAsia="ru-RU"/>
        </w:rPr>
        <w:br/>
      </w:r>
      <w:r w:rsidRPr="004D1258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4D1258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от минус 20</w:t>
      </w:r>
      <w:proofErr w:type="gramStart"/>
      <w:r w:rsidRPr="004D1258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4D1258">
        <w:rPr>
          <w:rFonts w:ascii="Calibri" w:eastAsia="Times New Roman" w:hAnsi="Calibri" w:cs="Arial"/>
          <w:color w:val="202020"/>
          <w:lang w:eastAsia="ru-RU"/>
        </w:rPr>
        <w:t xml:space="preserve"> до 30ºС, вдали от приборов отопления и электрических устройств.</w:t>
      </w:r>
    </w:p>
    <w:p w:rsidR="0076210C" w:rsidRPr="004D1258" w:rsidRDefault="0076210C" w:rsidP="004D1258">
      <w:pPr>
        <w:rPr>
          <w:rFonts w:ascii="Calibri" w:hAnsi="Calibri"/>
        </w:rPr>
      </w:pPr>
    </w:p>
    <w:sectPr w:rsidR="0076210C" w:rsidRPr="004D1258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92FDD"/>
    <w:rsid w:val="000D785C"/>
    <w:rsid w:val="00127A47"/>
    <w:rsid w:val="001E1CCA"/>
    <w:rsid w:val="002E2D63"/>
    <w:rsid w:val="004C2141"/>
    <w:rsid w:val="004D1258"/>
    <w:rsid w:val="00594F1A"/>
    <w:rsid w:val="006476CD"/>
    <w:rsid w:val="0076210C"/>
    <w:rsid w:val="0077154B"/>
    <w:rsid w:val="00834B71"/>
    <w:rsid w:val="008564BB"/>
    <w:rsid w:val="008E5DD6"/>
    <w:rsid w:val="0092652C"/>
    <w:rsid w:val="009562A1"/>
    <w:rsid w:val="00A03F29"/>
    <w:rsid w:val="00A06496"/>
    <w:rsid w:val="00B524FD"/>
    <w:rsid w:val="00D62856"/>
    <w:rsid w:val="00D84FC1"/>
    <w:rsid w:val="00E615F1"/>
    <w:rsid w:val="00FE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2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33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2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25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14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9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41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98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6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13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2017-11-15T08:31:00Z</dcterms:created>
  <dcterms:modified xsi:type="dcterms:W3CDTF">2017-11-21T07:27:00Z</dcterms:modified>
</cp:coreProperties>
</file>